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75" w:rsidRDefault="00CC4D21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Anmeldeformular</w:t>
      </w: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Tagung und Wettkämpfe des Schweizerischen Feldpost-</w:t>
      </w: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Verband vom 15. – 17. April 2016 in Lungern</w:t>
      </w:r>
    </w:p>
    <w:p w:rsidR="00BA5A75" w:rsidRDefault="00BA5A75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bis 01.April 2016 an:</w:t>
      </w:r>
    </w:p>
    <w:p w:rsidR="00BA5A75" w:rsidRDefault="00CC4D21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Wm</w:t>
      </w:r>
      <w:proofErr w:type="spellEnd"/>
      <w:r>
        <w:rPr>
          <w:rFonts w:ascii="Arial" w:hAnsi="Arial" w:cs="Arial"/>
          <w:sz w:val="24"/>
          <w:szCs w:val="24"/>
        </w:rPr>
        <w:t xml:space="preserve"> Peter </w:t>
      </w:r>
      <w:proofErr w:type="spellStart"/>
      <w:r>
        <w:rPr>
          <w:rFonts w:ascii="Arial" w:hAnsi="Arial" w:cs="Arial"/>
          <w:sz w:val="24"/>
          <w:szCs w:val="24"/>
        </w:rPr>
        <w:t>Jutzi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Wilihöferstrasse</w:t>
      </w:r>
      <w:proofErr w:type="spellEnd"/>
      <w:r>
        <w:rPr>
          <w:rFonts w:ascii="Arial" w:hAnsi="Arial" w:cs="Arial"/>
          <w:sz w:val="24"/>
          <w:szCs w:val="24"/>
        </w:rPr>
        <w:t xml:space="preserve"> 4, 6234 </w:t>
      </w:r>
      <w:proofErr w:type="spellStart"/>
      <w:r>
        <w:rPr>
          <w:rFonts w:ascii="Arial" w:hAnsi="Arial" w:cs="Arial"/>
          <w:sz w:val="24"/>
          <w:szCs w:val="24"/>
        </w:rPr>
        <w:t>Triengen</w:t>
      </w:r>
      <w:proofErr w:type="spellEnd"/>
    </w:p>
    <w:p w:rsidR="00BA5A75" w:rsidRDefault="00BA5A7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1232"/>
        <w:gridCol w:w="2384"/>
        <w:gridCol w:w="1297"/>
        <w:gridCol w:w="4551"/>
      </w:tblGrid>
      <w:tr w:rsidR="00BA5A75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Grad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Name, Vorname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Jahrgang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Adresse</w:t>
            </w:r>
          </w:p>
        </w:tc>
      </w:tr>
      <w:tr w:rsidR="00BA5A75">
        <w:trPr>
          <w:trHeight w:val="56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BA5A75" w:rsidRDefault="00BA5A75">
      <w:pPr>
        <w:pStyle w:val="KeinLeerraum"/>
        <w:rPr>
          <w:rFonts w:ascii="Arial" w:hAnsi="Arial" w:cs="Arial"/>
          <w:sz w:val="24"/>
          <w:szCs w:val="24"/>
        </w:rPr>
      </w:pPr>
    </w:p>
    <w:p w:rsidR="00BA5A75" w:rsidRDefault="00CC4D2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Reiseentschädigung: Der CHF 15.00 übersteigende Betrag des Halbtaxbillettes</w:t>
      </w:r>
    </w:p>
    <w:p w:rsidR="00BA5A75" w:rsidRDefault="00CC4D2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Wohnort-Lungern retour wird rückerstattet. (nur für Mitglieder des SFPV).</w:t>
      </w:r>
    </w:p>
    <w:p w:rsidR="00BA5A75" w:rsidRDefault="00BA5A7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0"/>
        <w:gridCol w:w="655"/>
        <w:gridCol w:w="2326"/>
        <w:gridCol w:w="654"/>
        <w:gridCol w:w="1227"/>
        <w:gridCol w:w="654"/>
        <w:gridCol w:w="1838"/>
      </w:tblGrid>
      <w:tr w:rsidR="00BA5A75">
        <w:trPr>
          <w:trHeight w:val="537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Ankunft in Lungern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rPr>
          <w:trHeight w:val="261"/>
        </w:trPr>
        <w:tc>
          <w:tcPr>
            <w:tcW w:w="50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Um……………………………..….Uhr mit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Zug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</w:t>
            </w:r>
          </w:p>
        </w:tc>
      </w:tr>
      <w:tr w:rsidR="00BA5A75">
        <w:trPr>
          <w:trHeight w:val="261"/>
        </w:trPr>
        <w:tc>
          <w:tcPr>
            <w:tcW w:w="50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 am Standschiessen 300 m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BA5A75">
        <w:trPr>
          <w:trHeight w:val="275"/>
        </w:trPr>
        <w:tc>
          <w:tcPr>
            <w:tcW w:w="50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 am Pistolenschiessen 25 m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BA5A75">
        <w:trPr>
          <w:trHeight w:val="261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 UWK</w:t>
            </w:r>
          </w:p>
        </w:tc>
        <w:tc>
          <w:tcPr>
            <w:tcW w:w="73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Erfolgt auf dem Wettkampfplatz</w:t>
            </w:r>
          </w:p>
        </w:tc>
      </w:tr>
    </w:tbl>
    <w:p w:rsidR="00BA5A75" w:rsidRDefault="00BA5A75">
      <w:pPr>
        <w:pStyle w:val="KeinLeerraum"/>
        <w:rPr>
          <w:rFonts w:ascii="Arial" w:hAnsi="Arial" w:cs="Arial"/>
          <w:sz w:val="24"/>
          <w:szCs w:val="24"/>
        </w:rPr>
      </w:pP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Bestellung der Festkarte (ohne Getränke)</w:t>
      </w:r>
    </w:p>
    <w:p w:rsidR="00BA5A75" w:rsidRDefault="00BA5A7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1098"/>
        <w:gridCol w:w="3455"/>
        <w:gridCol w:w="2261"/>
        <w:gridCol w:w="2650"/>
      </w:tblGrid>
      <w:tr w:rsidR="00BA5A75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Wettkampf, Mahlzeiten, Unterkunft,            Einzelpreis                Zwischentotal</w:t>
            </w: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Unterkunft Freitag auf Samstag                          Haus Domino Lungern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35.00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Unterkunft Samstag auf Sonntag                            Haus Domino Lungern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35.00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Frühstück am Samstag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15.00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Brunch am Sonntag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18.00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</w:pPr>
            <w:r>
              <w:rPr>
                <w:rFonts w:ascii="Arial" w:hAnsi="Arial" w:cs="Arial"/>
                <w:sz w:val="24"/>
                <w:szCs w:val="24"/>
              </w:rPr>
              <w:t xml:space="preserve">Besichtigung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Brünig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mit Kaffe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Gipfeli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Samstag </w:t>
            </w:r>
            <w:r>
              <w:rPr>
                <w:rFonts w:ascii="Arial" w:hAnsi="Arial" w:cs="Arial"/>
                <w:b/>
                <w:sz w:val="24"/>
                <w:szCs w:val="24"/>
              </w:rPr>
              <w:t>16.04.2016 09.30 Uhr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10.00</w:t>
            </w:r>
          </w:p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Mittagessen Samstag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Anlage Lungern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35.00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Anmeldung für Generalversammlung und anschliessenden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Apero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Nachtessen Freitag 20.00 Uhr Haus Domino Lungern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20.00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Nachtessen Samstag       Haus Domino Lungern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30.00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Standschiessen 300 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20.00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Pistolenschiessen 25 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20.00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Freiwillige Spende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(herzlichen Dank)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A7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Meine Überweisung auf das 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Postkonto 60-450497-5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A75" w:rsidRDefault="00CC4D21">
      <w:pPr>
        <w:pStyle w:val="KeinLeerraum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lastRenderedPageBreak/>
        <w:t>Talon d’inscription</w:t>
      </w: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Journées et compétitions de l‘Association Suisse de la</w:t>
      </w: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Poste de campagne du 15 – 17 avril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CH"/>
        </w:rPr>
        <w:t xml:space="preserve"> 2016 à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Lungern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 OW</w:t>
      </w:r>
    </w:p>
    <w:p w:rsidR="00BA5A75" w:rsidRDefault="00BA5A75">
      <w:pPr>
        <w:pStyle w:val="KeinLeerraum"/>
        <w:rPr>
          <w:rFonts w:ascii="Arial" w:hAnsi="Arial" w:cs="Arial"/>
          <w:b/>
          <w:sz w:val="24"/>
          <w:szCs w:val="24"/>
          <w:lang w:val="fr-CH"/>
        </w:rPr>
      </w:pP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Inscription à retourner jusqu’au 1 avril 2016 à</w:t>
      </w:r>
    </w:p>
    <w:p w:rsidR="00BA5A75" w:rsidRDefault="00CC4D21">
      <w:pPr>
        <w:pStyle w:val="KeinLeerraum"/>
      </w:pPr>
      <w:r>
        <w:rPr>
          <w:rFonts w:ascii="Arial" w:hAnsi="Arial" w:cs="Arial"/>
          <w:sz w:val="24"/>
          <w:szCs w:val="24"/>
          <w:lang w:val="fr-CH"/>
        </w:rPr>
        <w:t xml:space="preserve">Sgt </w:t>
      </w: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Jutzi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Wilihöferstrasse</w:t>
      </w:r>
      <w:proofErr w:type="spellEnd"/>
      <w:r>
        <w:rPr>
          <w:rFonts w:ascii="Arial" w:hAnsi="Arial" w:cs="Arial"/>
          <w:sz w:val="24"/>
          <w:szCs w:val="24"/>
        </w:rPr>
        <w:t xml:space="preserve"> 4, 6234 </w:t>
      </w:r>
      <w:proofErr w:type="spellStart"/>
      <w:r>
        <w:rPr>
          <w:rFonts w:ascii="Arial" w:hAnsi="Arial" w:cs="Arial"/>
          <w:sz w:val="24"/>
          <w:szCs w:val="24"/>
        </w:rPr>
        <w:t>Triengen</w:t>
      </w:r>
      <w:proofErr w:type="spellEnd"/>
    </w:p>
    <w:p w:rsidR="00BA5A75" w:rsidRDefault="00BA5A75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227"/>
        <w:gridCol w:w="2351"/>
        <w:gridCol w:w="1404"/>
        <w:gridCol w:w="4080"/>
      </w:tblGrid>
      <w:tr w:rsidR="00BA5A75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  <w:t>Grade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  <w:t>Nom, prénom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  <w:t>Année de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  <w:t>Naissance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CH"/>
              </w:rPr>
              <w:t>Adresse</w:t>
            </w:r>
          </w:p>
        </w:tc>
      </w:tr>
      <w:tr w:rsidR="00BA5A75">
        <w:trPr>
          <w:trHeight w:val="56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:rsidR="00BA5A75" w:rsidRDefault="00BA5A75">
      <w:pPr>
        <w:pStyle w:val="KeinLeerraum"/>
        <w:rPr>
          <w:rFonts w:ascii="Arial" w:hAnsi="Arial" w:cs="Arial"/>
          <w:sz w:val="24"/>
          <w:szCs w:val="24"/>
          <w:lang w:val="fr-CH"/>
        </w:rPr>
      </w:pPr>
    </w:p>
    <w:p w:rsidR="00BA5A75" w:rsidRDefault="00CC4D21">
      <w:pPr>
        <w:pStyle w:val="KeinLeerraum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Remboursement des frais de voyage: le prix du billet demi-tarif domicile-</w:t>
      </w:r>
      <w:proofErr w:type="spellStart"/>
      <w:r>
        <w:rPr>
          <w:rFonts w:ascii="Arial" w:hAnsi="Arial" w:cs="Arial"/>
          <w:sz w:val="24"/>
          <w:szCs w:val="24"/>
          <w:lang w:val="fr-CH"/>
        </w:rPr>
        <w:t>Lungern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et retour moins CHF 15.00 est remboursé (uniquement membres ASPC).</w:t>
      </w:r>
    </w:p>
    <w:p w:rsidR="00BA5A75" w:rsidRDefault="00BA5A75">
      <w:pPr>
        <w:pStyle w:val="KeinLeerraum"/>
        <w:rPr>
          <w:rFonts w:ascii="Arial" w:hAnsi="Arial" w:cs="Arial"/>
          <w:sz w:val="24"/>
          <w:szCs w:val="24"/>
          <w:lang w:val="fr-CH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8"/>
        <w:gridCol w:w="238"/>
        <w:gridCol w:w="426"/>
        <w:gridCol w:w="2356"/>
        <w:gridCol w:w="663"/>
        <w:gridCol w:w="1243"/>
        <w:gridCol w:w="663"/>
        <w:gridCol w:w="1453"/>
      </w:tblGrid>
      <w:tr w:rsidR="00BA5A75"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Arrivée à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Lungern</w:t>
            </w:r>
            <w:proofErr w:type="spellEnd"/>
          </w:p>
        </w:tc>
        <w:tc>
          <w:tcPr>
            <w:tcW w:w="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Vendredi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Samedi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51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vers ……………………………..….heures avec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Train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Voiture</w:t>
            </w:r>
          </w:p>
        </w:tc>
      </w:tr>
      <w:tr w:rsidR="00BA5A75">
        <w:tc>
          <w:tcPr>
            <w:tcW w:w="51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Participation tir en Stand 300 m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BA5A75">
        <w:tc>
          <w:tcPr>
            <w:tcW w:w="51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Participation tir au pistolet 25 m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BA5A75" w:rsidRPr="002D54E5">
        <w:tc>
          <w:tcPr>
            <w:tcW w:w="23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Participation lancer corps de jet</w:t>
            </w:r>
          </w:p>
        </w:tc>
        <w:tc>
          <w:tcPr>
            <w:tcW w:w="68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annonce à l’emplacement de l‘épreuve</w:t>
            </w:r>
          </w:p>
        </w:tc>
      </w:tr>
    </w:tbl>
    <w:p w:rsidR="00BA5A75" w:rsidRDefault="00BA5A75">
      <w:pPr>
        <w:pStyle w:val="KeinLeerraum"/>
        <w:rPr>
          <w:rFonts w:ascii="Arial" w:hAnsi="Arial" w:cs="Arial"/>
          <w:sz w:val="24"/>
          <w:szCs w:val="24"/>
          <w:lang w:val="fr-CH"/>
        </w:rPr>
      </w:pPr>
    </w:p>
    <w:p w:rsidR="00BA5A75" w:rsidRDefault="00CC4D21">
      <w:pPr>
        <w:pStyle w:val="KeinLeerraum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Commande de la carte de fête (sans boisons)</w:t>
      </w:r>
    </w:p>
    <w:p w:rsidR="00BA5A75" w:rsidRDefault="00BA5A75">
      <w:pPr>
        <w:pStyle w:val="KeinLeerraum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1100"/>
        <w:gridCol w:w="3448"/>
        <w:gridCol w:w="2263"/>
        <w:gridCol w:w="2251"/>
      </w:tblGrid>
      <w:tr w:rsidR="00BA5A75" w:rsidRPr="002D54E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color w:val="FFFFFF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lang w:val="fr-CH"/>
              </w:rPr>
              <w:t>Concours-repas-cantonnement,                 Prix/personne             Sous-Total</w:t>
            </w: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Nombre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Cantonnement vendredi-samedi 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Maison Domino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Lungern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35.00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Cantonnement samedi-dimanche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Maison Domino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Lungern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35.00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Petit-déjeuner samedi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15.00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Brunch à dimanche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18.00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Visite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Brünig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Indoor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avec Café et Croissant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Samedi 16.04.2016 de 09.30h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10.00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Pr="002D54E5" w:rsidRDefault="00CC4D2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2D54E5">
              <w:rPr>
                <w:rFonts w:ascii="Arial" w:hAnsi="Arial" w:cs="Arial"/>
                <w:sz w:val="24"/>
                <w:szCs w:val="24"/>
              </w:rPr>
              <w:t>Diner du midi, samedi</w:t>
            </w:r>
          </w:p>
          <w:p w:rsidR="00BA5A75" w:rsidRDefault="00CC4D21">
            <w:pPr>
              <w:pStyle w:val="KeinLeerraum"/>
            </w:pPr>
            <w:r w:rsidRPr="002D54E5">
              <w:rPr>
                <w:rFonts w:ascii="Arial" w:hAnsi="Arial" w:cs="Arial"/>
                <w:sz w:val="24"/>
                <w:szCs w:val="24"/>
              </w:rPr>
              <w:t>(Brünig Indoor)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35.00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 w:rsidRPr="002D54E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Inscription pour assemble générale du ASPC, et Apéro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Souper vendredi, 20.00 h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Maison Domino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Lungern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20.00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Souper samedi</w:t>
            </w: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Maison Domino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Lungern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30.00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Tir en stand 300 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20.00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Tir au pistolet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CHF 20.00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Don (merci beaucoup)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A5A75" w:rsidRPr="002D54E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CC4D21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Mon virement sur le compte postal 60-450497-5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A75" w:rsidRDefault="00BA5A75">
            <w:pPr>
              <w:pStyle w:val="KeinLeerraum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BA5A75" w:rsidRDefault="00BA5A75">
      <w:pPr>
        <w:rPr>
          <w:lang w:val="fr-CH"/>
        </w:rPr>
      </w:pPr>
    </w:p>
    <w:sectPr w:rsidR="00BA5A75" w:rsidSect="00A90ABA">
      <w:pgSz w:w="11906" w:h="16838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BA" w:rsidRDefault="00CC4D21">
      <w:pPr>
        <w:spacing w:after="0" w:line="240" w:lineRule="auto"/>
      </w:pPr>
      <w:r>
        <w:separator/>
      </w:r>
    </w:p>
  </w:endnote>
  <w:endnote w:type="continuationSeparator" w:id="0">
    <w:p w:rsidR="00A90ABA" w:rsidRDefault="00CC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BA" w:rsidRDefault="00CC4D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0ABA" w:rsidRDefault="00CC4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A75"/>
    <w:rsid w:val="002D54E5"/>
    <w:rsid w:val="00A90ABA"/>
    <w:rsid w:val="00BA5A75"/>
    <w:rsid w:val="00CC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ABA"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A90ABA"/>
    <w:pPr>
      <w:suppressAutoHyphens/>
      <w:spacing w:after="0" w:line="240" w:lineRule="auto"/>
    </w:pPr>
  </w:style>
  <w:style w:type="paragraph" w:styleId="Sprechblasentext">
    <w:name w:val="Balloon Text"/>
    <w:basedOn w:val="Standard"/>
    <w:rsid w:val="00A9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A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Company>EBI BURAUT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</dc:creator>
  <cp:lastModifiedBy>Webmaster</cp:lastModifiedBy>
  <cp:revision>2</cp:revision>
  <cp:lastPrinted>2016-01-22T13:19:00Z</cp:lastPrinted>
  <dcterms:created xsi:type="dcterms:W3CDTF">2016-02-18T19:21:00Z</dcterms:created>
  <dcterms:modified xsi:type="dcterms:W3CDTF">2016-02-18T19:21:00Z</dcterms:modified>
</cp:coreProperties>
</file>